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AFDD" w14:textId="290B6398" w:rsidR="00BF1739" w:rsidRDefault="00BF1739" w:rsidP="00BF1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F17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Pentecostal Assemblies of the World Ninth Episcopal Diocese of Alabama</w:t>
      </w:r>
    </w:p>
    <w:p w14:paraId="34F880C2" w14:textId="215AA6E0" w:rsidR="00BF1739" w:rsidRDefault="00BF1739" w:rsidP="00BF1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BF173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ATM Prayer Line</w:t>
      </w:r>
    </w:p>
    <w:p w14:paraId="2DC0A463" w14:textId="0548FC9C" w:rsidR="00BF1739" w:rsidRPr="00BF1739" w:rsidRDefault="00077B19" w:rsidP="00BF1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>
        <w:rPr>
          <w:noProof/>
        </w:rPr>
        <w:drawing>
          <wp:inline distT="0" distB="0" distL="0" distR="0" wp14:anchorId="20BAA45E" wp14:editId="7FA3B2E0">
            <wp:extent cx="2628900" cy="2943225"/>
            <wp:effectExtent l="0" t="0" r="0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6" t="6162" r="7878" b="20616"/>
                    <a:stretch/>
                  </pic:blipFill>
                  <pic:spPr bwMode="auto">
                    <a:xfrm>
                      <a:off x="0" y="0"/>
                      <a:ext cx="26289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2967C" w14:textId="45082B8E" w:rsidR="00BF1739" w:rsidRDefault="00BF1739" w:rsidP="00BF1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BF173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GUIDELINES UPDATED – SYSTEM MONITORS</w:t>
      </w:r>
    </w:p>
    <w:p w14:paraId="6BE22578" w14:textId="77777777" w:rsidR="00BF1739" w:rsidRPr="00BF1739" w:rsidRDefault="00BF1739" w:rsidP="008E0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3A4E7ED2" w14:textId="5484138C" w:rsidR="008E02F7" w:rsidRDefault="008E02F7" w:rsidP="008E0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E02F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</w:t>
      </w:r>
      <w:r w:rsidRPr="00F75E6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System Monitor</w:t>
      </w:r>
      <w:r w:rsidRPr="008E02F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will manage and mute any and all sounds, background noises, and distractions causing problems during</w:t>
      </w:r>
    </w:p>
    <w:p w14:paraId="3FC43716" w14:textId="0BE1B5E6" w:rsidR="008878DB" w:rsidRDefault="008E02F7" w:rsidP="008E0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E02F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8878D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his/her </w:t>
      </w:r>
      <w:r w:rsidR="008878DB" w:rsidRPr="008878D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</w:rPr>
        <w:t>assigned or authorized Prayer Watch</w:t>
      </w:r>
      <w:r w:rsidRPr="008E02F7">
        <w:rPr>
          <w:rFonts w:ascii="Times New Roman" w:eastAsia="Times New Roman" w:hAnsi="Times New Roman" w:cs="Times New Roman"/>
          <w:color w:val="222222"/>
          <w:sz w:val="32"/>
          <w:szCs w:val="32"/>
        </w:rPr>
        <w:t>. </w:t>
      </w:r>
      <w:r w:rsidR="00BC1E1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No monitor should be muting and unmuting the system without assignment and authorization.</w:t>
      </w:r>
    </w:p>
    <w:p w14:paraId="6D0BEFC6" w14:textId="6E2887D5" w:rsidR="00BC1E19" w:rsidRDefault="00BC1E19" w:rsidP="008E0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All Hosts and System Monitors are requested to use these Keywords say that we all will be saying the same thing and helping to eliminate any possible miscommunication.</w:t>
      </w:r>
      <w:r w:rsidR="00EB062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Please disregard and discontinue the use of any other keywords.</w:t>
      </w:r>
    </w:p>
    <w:p w14:paraId="47AAA0C4" w14:textId="77777777" w:rsidR="00EB062D" w:rsidRDefault="00EB062D" w:rsidP="008E0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4A4683F0" w14:textId="4A79DA9B" w:rsidR="008E02F7" w:rsidRDefault="008E02F7" w:rsidP="008E0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E02F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Keywords for the System Monitor </w:t>
      </w:r>
      <w:r w:rsidRPr="008E02F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of each </w:t>
      </w:r>
    </w:p>
    <w:p w14:paraId="16EBB1B5" w14:textId="704D469A" w:rsidR="008E02F7" w:rsidRPr="008E02F7" w:rsidRDefault="008E02F7" w:rsidP="008E0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02F7">
        <w:rPr>
          <w:rFonts w:ascii="Times New Roman" w:eastAsia="Times New Roman" w:hAnsi="Times New Roman" w:cs="Times New Roman"/>
          <w:color w:val="222222"/>
          <w:sz w:val="32"/>
          <w:szCs w:val="32"/>
        </w:rPr>
        <w:t>watch</w:t>
      </w:r>
      <w:r w:rsidRPr="008E02F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 </w:t>
      </w:r>
      <w:r w:rsidRPr="008E02F7">
        <w:rPr>
          <w:rFonts w:ascii="Times New Roman" w:eastAsia="Times New Roman" w:hAnsi="Times New Roman" w:cs="Times New Roman"/>
          <w:color w:val="222222"/>
          <w:sz w:val="32"/>
          <w:szCs w:val="32"/>
        </w:rPr>
        <w:t>will be</w:t>
      </w:r>
      <w:r w:rsidR="00F75E6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as highlighted in bold print below</w:t>
      </w:r>
      <w:r w:rsidRPr="008E02F7">
        <w:rPr>
          <w:rFonts w:ascii="Times New Roman" w:eastAsia="Times New Roman" w:hAnsi="Times New Roman" w:cs="Times New Roman"/>
          <w:color w:val="222222"/>
          <w:sz w:val="32"/>
          <w:szCs w:val="32"/>
        </w:rPr>
        <w:t>:</w:t>
      </w:r>
    </w:p>
    <w:p w14:paraId="57202F02" w14:textId="5744CE96" w:rsidR="008E02F7" w:rsidRPr="008E02F7" w:rsidRDefault="008E02F7" w:rsidP="008E02F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E02F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host will announce the name of the </w:t>
      </w:r>
      <w:r w:rsidR="002342E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scripture </w:t>
      </w:r>
      <w:r w:rsidRPr="008E02F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reader </w:t>
      </w:r>
    </w:p>
    <w:p w14:paraId="6B0D3AD4" w14:textId="1390DAE9" w:rsidR="008E02F7" w:rsidRPr="003E4DB1" w:rsidRDefault="002342ED" w:rsidP="00EB3F3D">
      <w:pPr>
        <w:pStyle w:val="ListParagraph"/>
        <w:shd w:val="clear" w:color="auto" w:fill="FFFFFF"/>
        <w:spacing w:before="100" w:beforeAutospacing="1" w:after="100" w:afterAutospacing="1" w:line="240" w:lineRule="auto"/>
        <w:ind w:left="159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who will read </w:t>
      </w:r>
      <w:r w:rsidR="008E02F7" w:rsidRPr="008E02F7">
        <w:rPr>
          <w:rFonts w:ascii="Times New Roman" w:eastAsia="Times New Roman" w:hAnsi="Times New Roman" w:cs="Times New Roman"/>
          <w:color w:val="222222"/>
          <w:sz w:val="32"/>
          <w:szCs w:val="32"/>
        </w:rPr>
        <w:t>one verse of scripture, the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name of the prayer &amp; worship leader who will lead the prayer</w:t>
      </w:r>
      <w:r w:rsidR="008E02F7" w:rsidRPr="008E02F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for </w:t>
      </w:r>
      <w:r w:rsidR="008E02F7" w:rsidRPr="008E02F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10-15 minutes </w:t>
      </w:r>
      <w:r w:rsidRPr="002342ED">
        <w:rPr>
          <w:rFonts w:ascii="Times New Roman" w:eastAsia="Times New Roman" w:hAnsi="Times New Roman" w:cs="Times New Roman"/>
          <w:color w:val="222222"/>
          <w:sz w:val="32"/>
          <w:szCs w:val="32"/>
        </w:rPr>
        <w:t>and</w:t>
      </w:r>
      <w:r w:rsidR="008E02F7" w:rsidRPr="002342E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who will also lead the corporate worship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for</w:t>
      </w:r>
      <w:r w:rsidR="008E02F7" w:rsidRPr="002342E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EB3F3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2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-</w:t>
      </w:r>
      <w:r w:rsidR="00EB3F3D">
        <w:rPr>
          <w:rFonts w:ascii="Times New Roman" w:eastAsia="Times New Roman" w:hAnsi="Times New Roman" w:cs="Times New Roman"/>
          <w:color w:val="222222"/>
          <w:sz w:val="32"/>
          <w:szCs w:val="32"/>
        </w:rPr>
        <w:t>3</w:t>
      </w:r>
      <w:r w:rsidR="008E02F7" w:rsidRPr="002342E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minutes</w:t>
      </w:r>
      <w:r w:rsidR="00EB3F3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the name of the</w:t>
      </w:r>
      <w:r w:rsidR="008E02F7" w:rsidRPr="002342E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8E02F7" w:rsidRPr="00EB3F3D">
        <w:rPr>
          <w:rFonts w:ascii="Times New Roman" w:eastAsia="Times New Roman" w:hAnsi="Times New Roman" w:cs="Times New Roman"/>
          <w:color w:val="222222"/>
          <w:sz w:val="32"/>
          <w:szCs w:val="32"/>
        </w:rPr>
        <w:t>Inspirational Speaker</w:t>
      </w:r>
      <w:r w:rsidR="00EB3F3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who will speak positive words of inspiration for 3-5 minutes.  </w:t>
      </w:r>
      <w:r w:rsidR="008E02F7" w:rsidRPr="003E4DB1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</w:rPr>
        <w:lastRenderedPageBreak/>
        <w:t>After which the host</w:t>
      </w:r>
      <w:r w:rsidR="00EB3F3D" w:rsidRPr="003E4DB1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</w:rPr>
        <w:t xml:space="preserve"> </w:t>
      </w:r>
      <w:r w:rsidR="008E02F7" w:rsidRPr="003E4DB1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</w:rPr>
        <w:t xml:space="preserve">will </w:t>
      </w:r>
      <w:r w:rsidR="003E4DB1" w:rsidRPr="003E4DB1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</w:rPr>
        <w:t>sa</w:t>
      </w:r>
      <w:r w:rsidR="003E4DB1" w:rsidRPr="001C10A3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</w:rPr>
        <w:t>y</w:t>
      </w:r>
      <w:r w:rsidR="003E4DB1" w:rsidRPr="003E4DB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3E4DB1" w:rsidRPr="003E4DB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please mute</w:t>
      </w:r>
      <w:r w:rsidR="008E02F7" w:rsidRPr="003E4DB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the lines</w:t>
      </w:r>
      <w:r w:rsidR="008E02F7" w:rsidRPr="00EB3F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r w:rsidR="003E4DB1" w:rsidRPr="003E4DB1">
        <w:rPr>
          <w:rFonts w:ascii="Times New Roman" w:eastAsia="Times New Roman" w:hAnsi="Times New Roman" w:cs="Times New Roman"/>
          <w:color w:val="222222"/>
          <w:sz w:val="32"/>
          <w:szCs w:val="32"/>
        </w:rPr>
        <w:t>and the</w:t>
      </w:r>
      <w:r w:rsidR="003E4DB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r w:rsidR="001C10A3">
        <w:rPr>
          <w:rFonts w:ascii="Times New Roman" w:eastAsia="Times New Roman" w:hAnsi="Times New Roman" w:cs="Times New Roman"/>
          <w:color w:val="222222"/>
          <w:sz w:val="32"/>
          <w:szCs w:val="32"/>
        </w:rPr>
        <w:t>line will then be muted.</w:t>
      </w:r>
    </w:p>
    <w:p w14:paraId="602FFA40" w14:textId="2BA05FF0" w:rsidR="008E02F7" w:rsidRPr="00737B39" w:rsidRDefault="008E02F7" w:rsidP="008E02F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</w:rPr>
      </w:pPr>
      <w:r w:rsidRPr="00737B39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</w:rPr>
        <w:t xml:space="preserve">At the closing of Prayer and Corporate Worship </w:t>
      </w:r>
    </w:p>
    <w:p w14:paraId="7596BB31" w14:textId="60F22D73" w:rsidR="008E02F7" w:rsidRDefault="008E02F7" w:rsidP="00F75E61">
      <w:pPr>
        <w:pStyle w:val="ListParagraph"/>
        <w:shd w:val="clear" w:color="auto" w:fill="FFFFFF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F75E61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</w:rPr>
        <w:t>when the leader says</w:t>
      </w:r>
      <w:r w:rsidR="00F75E6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- </w:t>
      </w:r>
      <w:r w:rsidRPr="00F75E6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In the Name of Jesus. Amen</w:t>
      </w:r>
      <w:r w:rsidR="00737B3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r w:rsidR="00737B39" w:rsidRPr="00737B39">
        <w:rPr>
          <w:rFonts w:ascii="Times New Roman" w:eastAsia="Times New Roman" w:hAnsi="Times New Roman" w:cs="Times New Roman"/>
          <w:color w:val="222222"/>
          <w:sz w:val="32"/>
          <w:szCs w:val="32"/>
        </w:rPr>
        <w:t>the line</w:t>
      </w:r>
      <w:r w:rsidR="001C10A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will </w:t>
      </w:r>
      <w:r w:rsidR="00737B39" w:rsidRPr="00737B39">
        <w:rPr>
          <w:rFonts w:ascii="Times New Roman" w:eastAsia="Times New Roman" w:hAnsi="Times New Roman" w:cs="Times New Roman"/>
          <w:color w:val="222222"/>
          <w:sz w:val="32"/>
          <w:szCs w:val="32"/>
        </w:rPr>
        <w:t>then be unmuted.</w:t>
      </w:r>
    </w:p>
    <w:p w14:paraId="6D347F87" w14:textId="578F16C2" w:rsidR="00BC1E19" w:rsidRDefault="00BC1E19" w:rsidP="00BC1E1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737B39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</w:rPr>
        <w:t>Benediction/closing of the Prayer –When the Diocesan or Host say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Pr="00737B3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In the Name of Jesus, you are dismissed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, </w:t>
      </w:r>
      <w:r w:rsidRPr="00737B3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line then will be muted.</w:t>
      </w:r>
    </w:p>
    <w:p w14:paraId="45C68DA3" w14:textId="44A416A2" w:rsidR="00BC1E19" w:rsidRPr="00EB062D" w:rsidRDefault="00BC1E19" w:rsidP="00EB062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The H</w:t>
      </w:r>
      <w:r w:rsidRPr="00F75E6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ost,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and </w:t>
      </w:r>
      <w:r w:rsidRPr="00F75E6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Diocesan, </w:t>
      </w:r>
      <w:r w:rsidRPr="008E02F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should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remain </w:t>
      </w:r>
      <w:r w:rsidRPr="00516FCE">
        <w:rPr>
          <w:rFonts w:ascii="Times New Roman" w:eastAsia="Times New Roman" w:hAnsi="Times New Roman" w:cs="Times New Roman"/>
          <w:color w:val="222222"/>
          <w:sz w:val="32"/>
          <w:szCs w:val="32"/>
        </w:rPr>
        <w:t>unmuted unless their phones are causing problems.</w:t>
      </w:r>
    </w:p>
    <w:p w14:paraId="2E259D1A" w14:textId="77777777" w:rsidR="00BC1E19" w:rsidRPr="00BF1739" w:rsidRDefault="00BC1E19" w:rsidP="00BC1E19">
      <w:pPr>
        <w:pStyle w:val="NoSpacing"/>
        <w:jc w:val="center"/>
        <w:rPr>
          <w:rFonts w:ascii="Edwardian Script ITC" w:hAnsi="Edwardian Script ITC"/>
          <w:sz w:val="40"/>
          <w:szCs w:val="40"/>
        </w:rPr>
      </w:pPr>
      <w:r w:rsidRPr="00BF1739">
        <w:rPr>
          <w:rFonts w:ascii="Edwardian Script ITC" w:hAnsi="Edwardian Script ITC"/>
          <w:sz w:val="40"/>
          <w:szCs w:val="40"/>
        </w:rPr>
        <w:t>Bishop G. F. Austin,</w:t>
      </w:r>
    </w:p>
    <w:p w14:paraId="7408C9B5" w14:textId="77777777" w:rsidR="00BC1E19" w:rsidRPr="00BF1739" w:rsidRDefault="00BC1E19" w:rsidP="00BC1E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1739">
        <w:rPr>
          <w:rFonts w:ascii="Times New Roman" w:hAnsi="Times New Roman" w:cs="Times New Roman"/>
          <w:sz w:val="28"/>
          <w:szCs w:val="28"/>
        </w:rPr>
        <w:t>Diocesan</w:t>
      </w:r>
    </w:p>
    <w:p w14:paraId="34B3EE20" w14:textId="07EF9E8A" w:rsidR="008E02F7" w:rsidRPr="001A30A0" w:rsidRDefault="008E02F7" w:rsidP="001A30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tbl>
      <w:tblPr>
        <w:tblpPr w:leftFromText="180" w:rightFromText="180" w:vertAnchor="text" w:horzAnchor="page" w:tblpX="1" w:tblpY="251"/>
        <w:tblW w:w="29648" w:type="dxa"/>
        <w:tblLook w:val="04A0" w:firstRow="1" w:lastRow="0" w:firstColumn="1" w:lastColumn="0" w:noHBand="0" w:noVBand="1"/>
      </w:tblPr>
      <w:tblGrid>
        <w:gridCol w:w="14556"/>
        <w:gridCol w:w="1976"/>
        <w:gridCol w:w="1336"/>
        <w:gridCol w:w="1336"/>
        <w:gridCol w:w="1336"/>
        <w:gridCol w:w="1336"/>
        <w:gridCol w:w="1336"/>
        <w:gridCol w:w="1336"/>
        <w:gridCol w:w="1336"/>
        <w:gridCol w:w="1336"/>
        <w:gridCol w:w="1100"/>
        <w:gridCol w:w="1328"/>
      </w:tblGrid>
      <w:tr w:rsidR="008878DB" w:rsidRPr="00277A51" w14:paraId="43085106" w14:textId="77777777" w:rsidTr="008878DB">
        <w:trPr>
          <w:trHeight w:val="375"/>
        </w:trPr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83E4C2" w14:textId="77777777" w:rsidR="008878DB" w:rsidRPr="00277A51" w:rsidRDefault="008878DB" w:rsidP="0088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277A5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D9CB" w14:textId="77777777" w:rsidR="008878DB" w:rsidRPr="00277A51" w:rsidRDefault="008878DB" w:rsidP="0088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0921" w14:textId="77777777" w:rsidR="008878DB" w:rsidRPr="00277A51" w:rsidRDefault="008878DB" w:rsidP="008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FC4B" w14:textId="77777777" w:rsidR="008878DB" w:rsidRPr="00277A51" w:rsidRDefault="008878DB" w:rsidP="008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CA1F" w14:textId="77777777" w:rsidR="008878DB" w:rsidRPr="00277A51" w:rsidRDefault="008878DB" w:rsidP="008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F149" w14:textId="77777777" w:rsidR="008878DB" w:rsidRPr="00277A51" w:rsidRDefault="008878DB" w:rsidP="008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841" w14:textId="77777777" w:rsidR="008878DB" w:rsidRPr="00277A51" w:rsidRDefault="008878DB" w:rsidP="008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B48A" w14:textId="77777777" w:rsidR="008878DB" w:rsidRPr="00277A51" w:rsidRDefault="008878DB" w:rsidP="008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06F3" w14:textId="77777777" w:rsidR="008878DB" w:rsidRPr="00277A51" w:rsidRDefault="008878DB" w:rsidP="008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52A5" w14:textId="77777777" w:rsidR="008878DB" w:rsidRPr="00277A51" w:rsidRDefault="008878DB" w:rsidP="008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70E3" w14:textId="77777777" w:rsidR="008878DB" w:rsidRPr="00277A51" w:rsidRDefault="008878DB" w:rsidP="008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719259" w14:textId="77777777" w:rsidR="008878DB" w:rsidRPr="00277A51" w:rsidRDefault="008878DB" w:rsidP="0088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3D1A7BD" w14:textId="3198AA91" w:rsidR="000A7545" w:rsidRPr="00BF1739" w:rsidRDefault="000A7545" w:rsidP="00BC1E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0A7545" w:rsidRPr="00BF1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BA36" w14:textId="77777777" w:rsidR="00A222B4" w:rsidRDefault="00A222B4" w:rsidP="001E7574">
      <w:pPr>
        <w:spacing w:after="0" w:line="240" w:lineRule="auto"/>
      </w:pPr>
      <w:r>
        <w:separator/>
      </w:r>
    </w:p>
  </w:endnote>
  <w:endnote w:type="continuationSeparator" w:id="0">
    <w:p w14:paraId="4D5706F5" w14:textId="77777777" w:rsidR="00A222B4" w:rsidRDefault="00A222B4" w:rsidP="001E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BCF1" w14:textId="77777777" w:rsidR="00A222B4" w:rsidRDefault="00A222B4" w:rsidP="001E7574">
      <w:pPr>
        <w:spacing w:after="0" w:line="240" w:lineRule="auto"/>
      </w:pPr>
      <w:r>
        <w:separator/>
      </w:r>
    </w:p>
  </w:footnote>
  <w:footnote w:type="continuationSeparator" w:id="0">
    <w:p w14:paraId="3A7803B9" w14:textId="77777777" w:rsidR="00A222B4" w:rsidRDefault="00A222B4" w:rsidP="001E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166A"/>
    <w:multiLevelType w:val="hybridMultilevel"/>
    <w:tmpl w:val="8808380A"/>
    <w:lvl w:ilvl="0" w:tplc="CEFE66A0">
      <w:start w:val="1"/>
      <w:numFmt w:val="decimal"/>
      <w:lvlText w:val="(%1)"/>
      <w:lvlJc w:val="left"/>
      <w:pPr>
        <w:ind w:left="1590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39690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F7"/>
    <w:rsid w:val="00077B19"/>
    <w:rsid w:val="000A7545"/>
    <w:rsid w:val="001A30A0"/>
    <w:rsid w:val="001C10A3"/>
    <w:rsid w:val="001E7574"/>
    <w:rsid w:val="002342ED"/>
    <w:rsid w:val="00277A51"/>
    <w:rsid w:val="00377AD9"/>
    <w:rsid w:val="003E4DB1"/>
    <w:rsid w:val="00516FCE"/>
    <w:rsid w:val="00550704"/>
    <w:rsid w:val="00686972"/>
    <w:rsid w:val="00737B39"/>
    <w:rsid w:val="008878DB"/>
    <w:rsid w:val="008E02F7"/>
    <w:rsid w:val="00975DF1"/>
    <w:rsid w:val="009C75A1"/>
    <w:rsid w:val="00A222B4"/>
    <w:rsid w:val="00B45959"/>
    <w:rsid w:val="00B76A36"/>
    <w:rsid w:val="00BC1E19"/>
    <w:rsid w:val="00BF1739"/>
    <w:rsid w:val="00EB062D"/>
    <w:rsid w:val="00EB3F3D"/>
    <w:rsid w:val="00F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2F2F"/>
  <w15:chartTrackingRefBased/>
  <w15:docId w15:val="{BDCBA2AD-1B61-4C66-B2C7-1BEF4BC0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59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lgerian" w:eastAsiaTheme="majorEastAsia" w:hAnsi="Algerian" w:cstheme="majorBidi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8E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02F7"/>
    <w:pPr>
      <w:ind w:left="720"/>
      <w:contextualSpacing/>
    </w:pPr>
  </w:style>
  <w:style w:type="paragraph" w:styleId="NoSpacing">
    <w:name w:val="No Spacing"/>
    <w:uiPriority w:val="1"/>
    <w:qFormat/>
    <w:rsid w:val="00BF17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74"/>
  </w:style>
  <w:style w:type="paragraph" w:styleId="Footer">
    <w:name w:val="footer"/>
    <w:basedOn w:val="Normal"/>
    <w:link w:val="FooterChar"/>
    <w:uiPriority w:val="99"/>
    <w:unhideWhenUsed/>
    <w:rsid w:val="001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G F Austin</dc:creator>
  <cp:keywords/>
  <dc:description/>
  <cp:lastModifiedBy>Bishop G F Austin</cp:lastModifiedBy>
  <cp:revision>2</cp:revision>
  <dcterms:created xsi:type="dcterms:W3CDTF">2022-10-01T01:59:00Z</dcterms:created>
  <dcterms:modified xsi:type="dcterms:W3CDTF">2022-10-01T01:59:00Z</dcterms:modified>
</cp:coreProperties>
</file>